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16" w:rsidRPr="00F41216" w:rsidRDefault="00F41216" w:rsidP="00F4121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21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F41216" w:rsidRPr="00F41216" w:rsidRDefault="00F41216" w:rsidP="00F4121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21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ЛЕБЯЖИНСКОГО СЕЛЬСОВЕТА</w:t>
      </w:r>
    </w:p>
    <w:p w:rsidR="00F41216" w:rsidRPr="00F41216" w:rsidRDefault="00F41216" w:rsidP="00F4121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216">
        <w:rPr>
          <w:rFonts w:ascii="Times New Roman" w:eastAsia="Times New Roman" w:hAnsi="Times New Roman" w:cs="Times New Roman"/>
          <w:b/>
          <w:sz w:val="24"/>
          <w:szCs w:val="24"/>
        </w:rPr>
        <w:t>ПАВЛОВСКОГО РАЙОНА АЛТАЙСКОГО КРАЯ</w:t>
      </w:r>
    </w:p>
    <w:p w:rsidR="00F41216" w:rsidRPr="00F41216" w:rsidRDefault="00F41216" w:rsidP="00F4121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216" w:rsidRPr="00B840F5" w:rsidRDefault="00F41216" w:rsidP="00F41216">
      <w:pPr>
        <w:tabs>
          <w:tab w:val="left" w:pos="4820"/>
        </w:tabs>
        <w:jc w:val="center"/>
        <w:rPr>
          <w:rFonts w:ascii="Arial" w:eastAsia="Times New Roman" w:hAnsi="Arial" w:cs="Arial"/>
          <w:sz w:val="36"/>
          <w:szCs w:val="36"/>
        </w:rPr>
      </w:pPr>
      <w:r w:rsidRPr="00B840F5">
        <w:rPr>
          <w:rFonts w:ascii="Arial" w:eastAsia="Times New Roman" w:hAnsi="Arial" w:cs="Arial"/>
          <w:b/>
          <w:sz w:val="36"/>
          <w:szCs w:val="36"/>
        </w:rPr>
        <w:t xml:space="preserve">ПОСТАНОВЛЕНИЕ </w:t>
      </w:r>
    </w:p>
    <w:p w:rsidR="00F41216" w:rsidRPr="00B840F5" w:rsidRDefault="00381262" w:rsidP="00F41216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13.06</w:t>
      </w:r>
      <w:r w:rsidR="00F41216">
        <w:rPr>
          <w:rFonts w:ascii="Calibri" w:eastAsia="Times New Roman" w:hAnsi="Calibri" w:cs="Times New Roman"/>
          <w:sz w:val="28"/>
        </w:rPr>
        <w:t xml:space="preserve">.2023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8"/>
        </w:rPr>
        <w:t xml:space="preserve">   </w:t>
      </w:r>
      <w:r w:rsidR="00C45E6F">
        <w:rPr>
          <w:rFonts w:ascii="Calibri" w:eastAsia="Times New Roman" w:hAnsi="Calibri" w:cs="Times New Roman"/>
          <w:sz w:val="28"/>
        </w:rPr>
        <w:t xml:space="preserve">      </w:t>
      </w:r>
      <w:r>
        <w:rPr>
          <w:rFonts w:ascii="Calibri" w:eastAsia="Times New Roman" w:hAnsi="Calibri" w:cs="Times New Roman"/>
          <w:sz w:val="28"/>
        </w:rPr>
        <w:t xml:space="preserve"> </w:t>
      </w:r>
      <w:r w:rsidR="00F41216">
        <w:rPr>
          <w:rFonts w:ascii="Calibri" w:eastAsia="Times New Roman" w:hAnsi="Calibri" w:cs="Times New Roman"/>
          <w:sz w:val="28"/>
        </w:rPr>
        <w:t xml:space="preserve">№ </w:t>
      </w:r>
      <w:r w:rsidR="00C45E6F">
        <w:rPr>
          <w:rFonts w:ascii="Calibri" w:eastAsia="Times New Roman" w:hAnsi="Calibri" w:cs="Times New Roman"/>
          <w:sz w:val="28"/>
        </w:rPr>
        <w:t>31</w:t>
      </w:r>
    </w:p>
    <w:p w:rsidR="00F41216" w:rsidRPr="00B840F5" w:rsidRDefault="00F41216" w:rsidP="00F41216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с. Лебяжье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F41216" w:rsidRPr="0053709D" w:rsidTr="0053709D">
        <w:tc>
          <w:tcPr>
            <w:tcW w:w="4786" w:type="dxa"/>
            <w:shd w:val="clear" w:color="auto" w:fill="auto"/>
          </w:tcPr>
          <w:p w:rsidR="00F41216" w:rsidRPr="0053709D" w:rsidRDefault="00F41216" w:rsidP="00F41216">
            <w:pPr>
              <w:pStyle w:val="a5"/>
              <w:ind w:firstLine="0"/>
              <w:rPr>
                <w:szCs w:val="28"/>
              </w:rPr>
            </w:pPr>
            <w:r w:rsidRPr="0053709D">
              <w:rPr>
                <w:szCs w:val="28"/>
              </w:rPr>
              <w:t xml:space="preserve">Об утверждении Положения о проведении аттестации муниципальных служащих </w:t>
            </w:r>
            <w:r>
              <w:rPr>
                <w:szCs w:val="28"/>
              </w:rPr>
              <w:t>администрации Лебяжинского</w:t>
            </w:r>
            <w:r w:rsidRPr="0053709D">
              <w:rPr>
                <w:szCs w:val="28"/>
              </w:rPr>
              <w:t xml:space="preserve"> сельсовета </w:t>
            </w:r>
            <w:r>
              <w:rPr>
                <w:szCs w:val="28"/>
              </w:rPr>
              <w:t>Павловского</w:t>
            </w:r>
            <w:r w:rsidRPr="0053709D">
              <w:rPr>
                <w:szCs w:val="28"/>
              </w:rPr>
              <w:t xml:space="preserve"> района Алтайского края</w:t>
            </w:r>
          </w:p>
        </w:tc>
      </w:tr>
    </w:tbl>
    <w:p w:rsidR="0053709D" w:rsidRPr="0053709D" w:rsidRDefault="0053709D" w:rsidP="0053709D">
      <w:pPr>
        <w:pStyle w:val="a5"/>
        <w:rPr>
          <w:szCs w:val="28"/>
        </w:rPr>
      </w:pPr>
    </w:p>
    <w:p w:rsidR="0053709D" w:rsidRPr="0053709D" w:rsidRDefault="0053709D" w:rsidP="0053709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70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Алтайского края от 7 декабря 2007 года № 134-ЗС «О муниципальной службе в Алтайском крае», </w:t>
      </w:r>
      <w:proofErr w:type="gramStart"/>
      <w:r w:rsidRPr="0053709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F41216">
        <w:rPr>
          <w:rFonts w:ascii="Times New Roman" w:hAnsi="Times New Roman" w:cs="Times New Roman"/>
          <w:sz w:val="28"/>
          <w:szCs w:val="28"/>
        </w:rPr>
        <w:t xml:space="preserve"> Лебяжинский</w:t>
      </w:r>
      <w:r w:rsidRPr="0053709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7596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53709D">
        <w:rPr>
          <w:rFonts w:ascii="Times New Roman" w:hAnsi="Times New Roman" w:cs="Times New Roman"/>
          <w:sz w:val="28"/>
          <w:szCs w:val="28"/>
        </w:rPr>
        <w:t xml:space="preserve"> Алтайского края  ПОСТАНОВЛЯЮ</w:t>
      </w:r>
      <w:proofErr w:type="gramEnd"/>
      <w:r w:rsidRPr="0053709D">
        <w:rPr>
          <w:rFonts w:ascii="Times New Roman" w:hAnsi="Times New Roman" w:cs="Times New Roman"/>
          <w:sz w:val="28"/>
          <w:szCs w:val="28"/>
        </w:rPr>
        <w:t>:</w:t>
      </w:r>
    </w:p>
    <w:p w:rsidR="0053709D" w:rsidRPr="0053709D" w:rsidRDefault="0053709D" w:rsidP="0053709D">
      <w:pPr>
        <w:pStyle w:val="1"/>
        <w:ind w:left="0" w:right="0" w:firstLine="705"/>
        <w:rPr>
          <w:szCs w:val="28"/>
        </w:rPr>
      </w:pPr>
      <w:r w:rsidRPr="0053709D">
        <w:rPr>
          <w:szCs w:val="28"/>
        </w:rPr>
        <w:t xml:space="preserve">1. Утвердить Положение о проведении аттестации муниципальных служащих </w:t>
      </w:r>
      <w:r w:rsidR="00A104EC">
        <w:rPr>
          <w:szCs w:val="28"/>
        </w:rPr>
        <w:t xml:space="preserve">администрации </w:t>
      </w:r>
      <w:r w:rsidR="0047596E">
        <w:rPr>
          <w:szCs w:val="28"/>
        </w:rPr>
        <w:t xml:space="preserve">Лебяжинского </w:t>
      </w:r>
      <w:r w:rsidRPr="0053709D">
        <w:rPr>
          <w:szCs w:val="28"/>
        </w:rPr>
        <w:t xml:space="preserve">сельсовета  </w:t>
      </w:r>
      <w:r w:rsidR="00BD0569">
        <w:rPr>
          <w:szCs w:val="28"/>
        </w:rPr>
        <w:t>Павловского</w:t>
      </w:r>
      <w:r w:rsidRPr="0053709D">
        <w:rPr>
          <w:szCs w:val="28"/>
        </w:rPr>
        <w:t xml:space="preserve"> района Алтайского края (прилагается).</w:t>
      </w:r>
    </w:p>
    <w:p w:rsidR="0053709D" w:rsidRPr="0053709D" w:rsidRDefault="0053709D" w:rsidP="0053709D">
      <w:pPr>
        <w:pStyle w:val="a5"/>
        <w:ind w:firstLine="0"/>
        <w:rPr>
          <w:szCs w:val="28"/>
        </w:rPr>
      </w:pPr>
      <w:r w:rsidRPr="0053709D">
        <w:rPr>
          <w:szCs w:val="28"/>
        </w:rPr>
        <w:t xml:space="preserve">          2. Признать утратившим силу постановлени</w:t>
      </w:r>
      <w:r w:rsidR="00F318F5">
        <w:rPr>
          <w:szCs w:val="28"/>
        </w:rPr>
        <w:t>е</w:t>
      </w:r>
      <w:r w:rsidRPr="0053709D">
        <w:rPr>
          <w:szCs w:val="28"/>
        </w:rPr>
        <w:t xml:space="preserve"> администрации </w:t>
      </w:r>
      <w:r w:rsidR="00BD0569">
        <w:rPr>
          <w:szCs w:val="28"/>
        </w:rPr>
        <w:t>Лебяжинского</w:t>
      </w:r>
      <w:r w:rsidRPr="0053709D">
        <w:rPr>
          <w:szCs w:val="28"/>
        </w:rPr>
        <w:t xml:space="preserve"> сельсовета от</w:t>
      </w:r>
      <w:r w:rsidR="00C62D2D">
        <w:rPr>
          <w:szCs w:val="28"/>
        </w:rPr>
        <w:t xml:space="preserve"> 10.08.2011 </w:t>
      </w:r>
      <w:r w:rsidRPr="0053709D">
        <w:rPr>
          <w:szCs w:val="28"/>
        </w:rPr>
        <w:t xml:space="preserve">года № </w:t>
      </w:r>
      <w:r w:rsidR="005D1864">
        <w:rPr>
          <w:szCs w:val="28"/>
        </w:rPr>
        <w:t>46</w:t>
      </w:r>
      <w:r w:rsidRPr="0053709D">
        <w:rPr>
          <w:szCs w:val="28"/>
        </w:rPr>
        <w:t xml:space="preserve"> «Об утверждении Положения </w:t>
      </w:r>
      <w:r w:rsidR="00C62D2D">
        <w:rPr>
          <w:szCs w:val="28"/>
        </w:rPr>
        <w:t>«Об</w:t>
      </w:r>
      <w:r w:rsidRPr="0053709D">
        <w:rPr>
          <w:szCs w:val="28"/>
        </w:rPr>
        <w:t xml:space="preserve"> аттестации муниципальных служащих </w:t>
      </w:r>
      <w:r w:rsidR="00C62D2D">
        <w:rPr>
          <w:szCs w:val="28"/>
        </w:rPr>
        <w:t xml:space="preserve">замещающих должности муниципальной службы администрации Лебяжинского </w:t>
      </w:r>
      <w:r w:rsidRPr="0053709D">
        <w:rPr>
          <w:szCs w:val="28"/>
        </w:rPr>
        <w:t>сельсовета».</w:t>
      </w: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720"/>
        <w:rPr>
          <w:szCs w:val="28"/>
        </w:rPr>
      </w:pPr>
      <w:r w:rsidRPr="0053709D">
        <w:rPr>
          <w:szCs w:val="28"/>
        </w:rPr>
        <w:t xml:space="preserve">3. </w:t>
      </w:r>
      <w:r w:rsidR="00EC3119">
        <w:rPr>
          <w:szCs w:val="28"/>
        </w:rPr>
        <w:t>Опубликовать данное постановление в «Сборнике муниципальных правовых актов Павловского района»</w:t>
      </w:r>
      <w:r w:rsidRPr="0053709D">
        <w:rPr>
          <w:szCs w:val="28"/>
        </w:rPr>
        <w:t xml:space="preserve"> и </w:t>
      </w:r>
      <w:r w:rsidR="005F64C0">
        <w:rPr>
          <w:szCs w:val="28"/>
        </w:rPr>
        <w:t>в разделе «Муниц</w:t>
      </w:r>
      <w:r w:rsidR="005473A2">
        <w:rPr>
          <w:szCs w:val="28"/>
        </w:rPr>
        <w:t>ипальная служба» вкладки МО райо</w:t>
      </w:r>
      <w:r w:rsidR="005F64C0">
        <w:rPr>
          <w:szCs w:val="28"/>
        </w:rPr>
        <w:t>на – Лебяжинский сельсовет</w:t>
      </w:r>
      <w:r w:rsidRPr="0053709D">
        <w:rPr>
          <w:szCs w:val="28"/>
        </w:rPr>
        <w:t xml:space="preserve"> официально</w:t>
      </w:r>
      <w:r w:rsidR="005F64C0">
        <w:rPr>
          <w:szCs w:val="28"/>
        </w:rPr>
        <w:t>го</w:t>
      </w:r>
      <w:r w:rsidRPr="0053709D">
        <w:rPr>
          <w:szCs w:val="28"/>
        </w:rPr>
        <w:t xml:space="preserve"> сайт</w:t>
      </w:r>
      <w:r w:rsidR="005F64C0">
        <w:rPr>
          <w:szCs w:val="28"/>
        </w:rPr>
        <w:t>а</w:t>
      </w:r>
      <w:r w:rsidRPr="0053709D">
        <w:rPr>
          <w:szCs w:val="28"/>
        </w:rPr>
        <w:t xml:space="preserve"> администрации </w:t>
      </w:r>
      <w:r w:rsidR="005F64C0">
        <w:rPr>
          <w:szCs w:val="28"/>
        </w:rPr>
        <w:t>Павловского</w:t>
      </w:r>
      <w:r w:rsidRPr="0053709D">
        <w:rPr>
          <w:szCs w:val="28"/>
        </w:rPr>
        <w:t xml:space="preserve"> района Алтайского края.</w:t>
      </w:r>
    </w:p>
    <w:p w:rsidR="0053709D" w:rsidRDefault="0053709D" w:rsidP="0053709D">
      <w:pPr>
        <w:pStyle w:val="1"/>
        <w:tabs>
          <w:tab w:val="left" w:pos="690"/>
        </w:tabs>
        <w:ind w:left="0" w:right="0" w:firstLine="720"/>
        <w:rPr>
          <w:szCs w:val="28"/>
        </w:rPr>
      </w:pPr>
    </w:p>
    <w:p w:rsidR="00A104EC" w:rsidRPr="0053709D" w:rsidRDefault="00A104EC" w:rsidP="0053709D">
      <w:pPr>
        <w:pStyle w:val="1"/>
        <w:tabs>
          <w:tab w:val="left" w:pos="690"/>
        </w:tabs>
        <w:ind w:left="0" w:right="0" w:firstLine="720"/>
        <w:rPr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  <w:r w:rsidRPr="0053709D">
        <w:rPr>
          <w:szCs w:val="28"/>
        </w:rPr>
        <w:t xml:space="preserve">Глава сельсовета                                                                             </w:t>
      </w:r>
      <w:r w:rsidR="005F64C0">
        <w:rPr>
          <w:szCs w:val="28"/>
        </w:rPr>
        <w:t>О.И. Архипова</w:t>
      </w: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tbl>
      <w:tblPr>
        <w:tblW w:w="9960" w:type="dxa"/>
        <w:tblLayout w:type="fixed"/>
        <w:tblLook w:val="0000"/>
      </w:tblPr>
      <w:tblGrid>
        <w:gridCol w:w="5205"/>
        <w:gridCol w:w="4755"/>
      </w:tblGrid>
      <w:tr w:rsidR="0053709D" w:rsidRPr="0053709D" w:rsidTr="0053709D">
        <w:trPr>
          <w:trHeight w:val="899"/>
        </w:trPr>
        <w:tc>
          <w:tcPr>
            <w:tcW w:w="5205" w:type="dxa"/>
            <w:shd w:val="clear" w:color="auto" w:fill="auto"/>
          </w:tcPr>
          <w:p w:rsidR="0053709D" w:rsidRPr="0053709D" w:rsidRDefault="0053709D" w:rsidP="0053709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EC3119" w:rsidRDefault="0053709D" w:rsidP="00EC311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</w:p>
          <w:p w:rsidR="007C0901" w:rsidRPr="00EC3119" w:rsidRDefault="0053709D" w:rsidP="00EC311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9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 w:rsidR="007C0901"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 Лебяжинского</w:t>
            </w:r>
            <w:r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r w:rsidR="007C0901"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</w:t>
            </w:r>
            <w:r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района Алтайского края </w:t>
            </w:r>
          </w:p>
          <w:p w:rsidR="0053709D" w:rsidRPr="0053709D" w:rsidRDefault="0053709D" w:rsidP="00EC3119">
            <w:pPr>
              <w:pStyle w:val="a9"/>
            </w:pPr>
            <w:r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852D0"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E6F" w:rsidRPr="00EC3119">
              <w:rPr>
                <w:rFonts w:ascii="Times New Roman" w:hAnsi="Times New Roman" w:cs="Times New Roman"/>
                <w:sz w:val="26"/>
                <w:szCs w:val="26"/>
              </w:rPr>
              <w:t>13.06.</w:t>
            </w:r>
            <w:r w:rsidR="00F318F5" w:rsidRPr="00EC3119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  <w:r w:rsidRPr="00EC311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45E6F" w:rsidRPr="00EC31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:rsidR="0053709D" w:rsidRPr="0053709D" w:rsidRDefault="0053709D" w:rsidP="00537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:rsidR="00A02442" w:rsidRPr="0053709D" w:rsidRDefault="00A02442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ПОЛОЖЕНИЕ</w:t>
      </w:r>
    </w:p>
    <w:p w:rsidR="00A02442" w:rsidRPr="0053709D" w:rsidRDefault="00A02442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О ПРОВЕДЕНИИ АТТЕСТАЦИИ МУНИЦИПАЛЬНЫХ СЛУЖАЩИХ</w:t>
      </w:r>
    </w:p>
    <w:p w:rsidR="0053709D" w:rsidRDefault="00A104EC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 w:rsidR="007C0901">
        <w:rPr>
          <w:b/>
          <w:bCs/>
          <w:color w:val="000000"/>
          <w:sz w:val="28"/>
          <w:szCs w:val="28"/>
        </w:rPr>
        <w:t>ЛЕБЯЖИНСКОГО</w:t>
      </w:r>
      <w:r w:rsidR="00F318F5"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bCs/>
          <w:color w:val="000000"/>
          <w:sz w:val="28"/>
          <w:szCs w:val="28"/>
        </w:rPr>
        <w:t xml:space="preserve">ЕЛЬСОВЕТА </w:t>
      </w:r>
      <w:r w:rsidR="007C0901">
        <w:rPr>
          <w:b/>
          <w:bCs/>
          <w:color w:val="000000"/>
          <w:sz w:val="28"/>
          <w:szCs w:val="28"/>
        </w:rPr>
        <w:t>ПАВЛОВСКОГО</w:t>
      </w:r>
      <w:r>
        <w:rPr>
          <w:b/>
          <w:bCs/>
          <w:color w:val="000000"/>
          <w:sz w:val="28"/>
          <w:szCs w:val="28"/>
        </w:rPr>
        <w:t xml:space="preserve"> РАЙОНА АЛТАЙСКОГО КРАЯ</w:t>
      </w:r>
    </w:p>
    <w:p w:rsidR="00E85972" w:rsidRPr="0053709D" w:rsidRDefault="00E85972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02442" w:rsidRDefault="00A02442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I. Общие положения</w:t>
      </w:r>
    </w:p>
    <w:p w:rsidR="0053709D" w:rsidRPr="0053709D" w:rsidRDefault="0053709D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1. В соответствии со статьей 18 Федерального закона от 2 марта 2007 года N 25-ФЗ "О муниципальной службе в Российской Федерации" настоящим Типовым положением устанавливается порядок проведения аттестации муниципальных служащих </w:t>
      </w:r>
      <w:r w:rsidR="00A104EC">
        <w:rPr>
          <w:color w:val="000000"/>
          <w:sz w:val="28"/>
          <w:szCs w:val="28"/>
        </w:rPr>
        <w:t xml:space="preserve">администрации </w:t>
      </w:r>
      <w:r w:rsidR="007C0901">
        <w:rPr>
          <w:color w:val="000000"/>
          <w:sz w:val="28"/>
          <w:szCs w:val="28"/>
        </w:rPr>
        <w:t>Лебяжинского</w:t>
      </w:r>
      <w:r w:rsidR="00A104EC">
        <w:rPr>
          <w:color w:val="000000"/>
          <w:sz w:val="28"/>
          <w:szCs w:val="28"/>
        </w:rPr>
        <w:t xml:space="preserve"> сельсовета </w:t>
      </w:r>
      <w:r w:rsidR="007C0901">
        <w:rPr>
          <w:color w:val="000000"/>
          <w:sz w:val="28"/>
          <w:szCs w:val="28"/>
        </w:rPr>
        <w:t xml:space="preserve">Павловского </w:t>
      </w:r>
      <w:r w:rsidR="00A104EC">
        <w:rPr>
          <w:color w:val="000000"/>
          <w:sz w:val="28"/>
          <w:szCs w:val="28"/>
        </w:rPr>
        <w:t>района Алтайского края</w:t>
      </w:r>
      <w:r w:rsidRPr="0053709D">
        <w:rPr>
          <w:color w:val="000000"/>
          <w:sz w:val="28"/>
          <w:szCs w:val="28"/>
        </w:rPr>
        <w:t xml:space="preserve"> (далее - муниципальные служащие).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3. Аттестации не подлежат следующие муниципальные служащие: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замещающие должности муниципальной службы менее одного года;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достигшие возраста 60 лет;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беременные женщины;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замещающие должности муниципальной службы на основании срочного трудового договора (контракта).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Внеочередная аттестация может проводиться: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а) о сокращении должностей муниципальной службы в органе местного самоуправления;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б) об изменении условий оплаты труда муниципальных служащих.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5. Для проведения аттестации муниципальных служащих представителем нанимателя издается муниципальный правовой акт, содержащий положения: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формировании аттестационной комиссии;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об утверждении графика проведения аттестации;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составлении списков муниципальных служащих, подлежащих аттестации;</w:t>
      </w: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II. Формирование и состав аттестационной комиссии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6. Аттестационная комиссия формируется муниципальным правовым актом с определением состава аттестационной комиссии, сроков и порядка ее работы.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муниципальным правовым актом.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части 1 статьи 81 Трудового кодекса Российской Федерации), в состав аттестационной комиссии в обязательном порядке включается член от соответствующего выборного профсоюзного органа.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III. График проведения аттестации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10. В графике проведения аттестации указываются: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список муниципальных служащих, подлежащих аттестации;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дата, время и место проведения аттестации;</w:t>
      </w: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IV. Документы, представляемые в аттестационную комиссию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11. Не </w:t>
      </w:r>
      <w:r w:rsidR="00A104EC" w:rsidRPr="0053709D">
        <w:rPr>
          <w:color w:val="000000"/>
          <w:sz w:val="28"/>
          <w:szCs w:val="28"/>
        </w:rPr>
        <w:t>позднее,</w:t>
      </w:r>
      <w:r w:rsidRPr="0053709D">
        <w:rPr>
          <w:color w:val="000000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12. Отзыв должен содержать следующие сведения о муниципальном служащем: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фамилия, имя, отчество;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lastRenderedPageBreak/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V. Проведение аттестации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муниципальным правовым актом.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</w:t>
      </w:r>
      <w:r w:rsidRPr="0053709D">
        <w:rPr>
          <w:color w:val="000000"/>
          <w:sz w:val="28"/>
          <w:szCs w:val="28"/>
        </w:rPr>
        <w:lastRenderedPageBreak/>
        <w:t>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17. Заседание аттестационной комиссии считается правомочным, если на нем присутствует не менее двух третей ее членов.</w:t>
      </w: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VI. Решения, принимаемые по результатам аттестации</w:t>
      </w:r>
    </w:p>
    <w:p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45E6F" w:rsidRDefault="00A02442" w:rsidP="00C45E6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C00000"/>
          <w:sz w:val="28"/>
          <w:szCs w:val="28"/>
        </w:rPr>
      </w:pPr>
      <w:r w:rsidRPr="00A104EC">
        <w:rPr>
          <w:color w:val="C00000"/>
          <w:sz w:val="28"/>
          <w:szCs w:val="28"/>
        </w:rPr>
        <w:t>20. По результатам аттестации муниципального служащего аттестационной комиссией принимается одно из следующих решений:</w:t>
      </w:r>
      <w:r w:rsidRPr="00A104EC">
        <w:rPr>
          <w:color w:val="C00000"/>
          <w:sz w:val="28"/>
          <w:szCs w:val="28"/>
        </w:rPr>
        <w:br/>
      </w:r>
      <w:r w:rsidR="00C45E6F">
        <w:rPr>
          <w:color w:val="C00000"/>
          <w:sz w:val="28"/>
          <w:szCs w:val="28"/>
        </w:rPr>
        <w:t xml:space="preserve">- </w:t>
      </w:r>
      <w:r w:rsidRPr="00A104EC">
        <w:rPr>
          <w:color w:val="C00000"/>
          <w:sz w:val="28"/>
          <w:szCs w:val="28"/>
        </w:rPr>
        <w:t>муниципальный служащий соответствует замещаемой должности</w:t>
      </w:r>
      <w:r w:rsidR="00C45E6F">
        <w:rPr>
          <w:color w:val="C00000"/>
          <w:sz w:val="28"/>
          <w:szCs w:val="28"/>
        </w:rPr>
        <w:t xml:space="preserve"> </w:t>
      </w:r>
      <w:r w:rsidRPr="00A104EC">
        <w:rPr>
          <w:color w:val="C00000"/>
          <w:sz w:val="28"/>
          <w:szCs w:val="28"/>
        </w:rPr>
        <w:t>муниципальной службы;</w:t>
      </w:r>
    </w:p>
    <w:p w:rsidR="00C45E6F" w:rsidRDefault="00C45E6F" w:rsidP="00C45E6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- </w:t>
      </w:r>
      <w:r w:rsidR="00A02442" w:rsidRPr="00A104EC">
        <w:rPr>
          <w:color w:val="C00000"/>
          <w:sz w:val="28"/>
          <w:szCs w:val="28"/>
        </w:rPr>
        <w:t>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C45E6F" w:rsidRDefault="00C45E6F" w:rsidP="00C45E6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- </w:t>
      </w:r>
      <w:r w:rsidR="00A02442" w:rsidRPr="00A104EC">
        <w:rPr>
          <w:color w:val="C00000"/>
          <w:sz w:val="28"/>
          <w:szCs w:val="28"/>
        </w:rPr>
        <w:t>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A02442" w:rsidRPr="00A104EC" w:rsidRDefault="00C45E6F" w:rsidP="00C45E6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- </w:t>
      </w:r>
      <w:r w:rsidR="00A02442" w:rsidRPr="00A104EC">
        <w:rPr>
          <w:color w:val="C00000"/>
          <w:sz w:val="28"/>
          <w:szCs w:val="28"/>
        </w:rPr>
        <w:t>муниципальный служащий не соответствует замещаемой должности муниципальной службы.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 21. Аттестационная комиссия по результатам аттестации муниципального служащего может давать следующие рекомендации: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об улучшении деятельности муниципального служащего;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22. Результаты аттестации сообщаются аттестуемым муниципальным служащим непосредственно после подведения итогов голосования.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Результаты аттестации заносятся в аттестационный лист муниципального служащего, форма которого определяется положением о </w:t>
      </w:r>
      <w:r w:rsidRPr="0053709D">
        <w:rPr>
          <w:color w:val="000000"/>
          <w:sz w:val="28"/>
          <w:szCs w:val="28"/>
        </w:rPr>
        <w:lastRenderedPageBreak/>
        <w:t>проведении аттестации муниципальных служащих, утвержденным муниципальным правовым актом.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Муниципальный служащий знакомится с аттестационным листом под расписку.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C45E6F" w:rsidRDefault="00A02442" w:rsidP="00A104E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C00000"/>
          <w:sz w:val="28"/>
          <w:szCs w:val="28"/>
        </w:rPr>
      </w:pPr>
      <w:r w:rsidRPr="00A104EC">
        <w:rPr>
          <w:color w:val="C00000"/>
          <w:sz w:val="28"/>
          <w:szCs w:val="28"/>
        </w:rPr>
        <w:t xml:space="preserve">24. </w:t>
      </w:r>
      <w:proofErr w:type="gramStart"/>
      <w:r w:rsidRPr="00A104EC">
        <w:rPr>
          <w:color w:val="C00000"/>
          <w:sz w:val="28"/>
          <w:szCs w:val="28"/>
        </w:rPr>
        <w:t>В течение одного месяца после проведения аттестации по ее результатам представителем нанимателя (работодателем) принимается решение:</w:t>
      </w:r>
      <w:r w:rsidRPr="00A104EC">
        <w:rPr>
          <w:color w:val="C00000"/>
          <w:sz w:val="28"/>
          <w:szCs w:val="28"/>
        </w:rPr>
        <w:br/>
        <w:t>о поощрении муниципального служащего за достигнутые им успехи в работе;</w:t>
      </w:r>
      <w:r w:rsidRPr="00A104EC">
        <w:rPr>
          <w:color w:val="C00000"/>
          <w:sz w:val="28"/>
          <w:szCs w:val="28"/>
        </w:rPr>
        <w:br/>
        <w:t>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  <w:r w:rsidRPr="00A104EC">
        <w:rPr>
          <w:color w:val="C00000"/>
          <w:sz w:val="28"/>
          <w:szCs w:val="28"/>
        </w:rPr>
        <w:br/>
        <w:t>о направлении муниципального служащего для получения дополнительного профессионального образования;</w:t>
      </w:r>
      <w:proofErr w:type="gramEnd"/>
    </w:p>
    <w:p w:rsidR="00A02442" w:rsidRPr="00A104EC" w:rsidRDefault="00A02442" w:rsidP="00C45E6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28"/>
          <w:szCs w:val="28"/>
        </w:rPr>
      </w:pPr>
      <w:r w:rsidRPr="00A104EC">
        <w:rPr>
          <w:color w:val="C00000"/>
          <w:sz w:val="28"/>
          <w:szCs w:val="28"/>
        </w:rPr>
        <w:t>о понижении муниципального служащего в должности с его согласия и исключении из кадрового резерва в случае нахождения в нем.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 25.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6F0604" w:rsidRPr="0053709D" w:rsidRDefault="006F0604" w:rsidP="00F318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F0604" w:rsidRPr="0053709D" w:rsidSect="0058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02442"/>
    <w:rsid w:val="001852D0"/>
    <w:rsid w:val="002446CC"/>
    <w:rsid w:val="00381262"/>
    <w:rsid w:val="00466AC3"/>
    <w:rsid w:val="0047596E"/>
    <w:rsid w:val="00520AD6"/>
    <w:rsid w:val="0053709D"/>
    <w:rsid w:val="005473A2"/>
    <w:rsid w:val="00582212"/>
    <w:rsid w:val="005D1864"/>
    <w:rsid w:val="005F64C0"/>
    <w:rsid w:val="006001CB"/>
    <w:rsid w:val="006F0604"/>
    <w:rsid w:val="007A62A9"/>
    <w:rsid w:val="007C0901"/>
    <w:rsid w:val="008612E8"/>
    <w:rsid w:val="00A02442"/>
    <w:rsid w:val="00A104EC"/>
    <w:rsid w:val="00BD0569"/>
    <w:rsid w:val="00BF41AC"/>
    <w:rsid w:val="00C45E6F"/>
    <w:rsid w:val="00C62D2D"/>
    <w:rsid w:val="00DE5AD0"/>
    <w:rsid w:val="00E85972"/>
    <w:rsid w:val="00EC3119"/>
    <w:rsid w:val="00F118F2"/>
    <w:rsid w:val="00F318F5"/>
    <w:rsid w:val="00F41216"/>
    <w:rsid w:val="00F6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2442"/>
    <w:rPr>
      <w:color w:val="0000FF"/>
      <w:u w:val="single"/>
    </w:rPr>
  </w:style>
  <w:style w:type="paragraph" w:customStyle="1" w:styleId="formattext">
    <w:name w:val="formattext"/>
    <w:basedOn w:val="a"/>
    <w:rsid w:val="00A0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3709D"/>
    <w:pPr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53709D"/>
    <w:rPr>
      <w:rFonts w:ascii="Times New Roman" w:eastAsia="Andale Sans UI" w:hAnsi="Times New Roman" w:cs="Times New Roman"/>
      <w:kern w:val="2"/>
      <w:sz w:val="28"/>
      <w:szCs w:val="24"/>
      <w:lang w:eastAsia="zh-CN"/>
    </w:rPr>
  </w:style>
  <w:style w:type="paragraph" w:customStyle="1" w:styleId="1">
    <w:name w:val="Цитата1"/>
    <w:basedOn w:val="a"/>
    <w:rsid w:val="0053709D"/>
    <w:pPr>
      <w:suppressAutoHyphens/>
      <w:spacing w:after="0" w:line="240" w:lineRule="auto"/>
      <w:ind w:left="-360" w:right="355" w:firstLine="900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zh-CN"/>
    </w:rPr>
  </w:style>
  <w:style w:type="paragraph" w:styleId="a7">
    <w:name w:val="Title"/>
    <w:basedOn w:val="a"/>
    <w:link w:val="a8"/>
    <w:qFormat/>
    <w:rsid w:val="00F4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F4121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F41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A8E5-6A9D-43E3-BAB5-59B04F23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7</cp:revision>
  <cp:lastPrinted>2023-06-15T04:28:00Z</cp:lastPrinted>
  <dcterms:created xsi:type="dcterms:W3CDTF">2023-06-13T08:12:00Z</dcterms:created>
  <dcterms:modified xsi:type="dcterms:W3CDTF">2023-06-22T08:57:00Z</dcterms:modified>
</cp:coreProperties>
</file>