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3F" w:rsidRPr="00D9508B" w:rsidRDefault="00D9508B" w:rsidP="00D9508B">
      <w:pPr>
        <w:jc w:val="center"/>
        <w:rPr>
          <w:rFonts w:ascii="Times New Roman" w:hAnsi="Times New Roman" w:cs="Times New Roman"/>
          <w:sz w:val="28"/>
          <w:szCs w:val="28"/>
        </w:rPr>
      </w:pPr>
      <w:r w:rsidRPr="00D9508B">
        <w:rPr>
          <w:rFonts w:ascii="Times New Roman" w:hAnsi="Times New Roman" w:cs="Times New Roman"/>
          <w:sz w:val="28"/>
          <w:szCs w:val="28"/>
        </w:rPr>
        <w:t>СВЕДЕНИЯ</w:t>
      </w:r>
    </w:p>
    <w:p w:rsidR="00D9508B" w:rsidRPr="00D9508B" w:rsidRDefault="00D9508B" w:rsidP="00D9508B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9508B">
        <w:rPr>
          <w:rFonts w:ascii="Times New Roman" w:hAnsi="Times New Roman" w:cs="Times New Roman"/>
          <w:sz w:val="28"/>
          <w:szCs w:val="28"/>
        </w:rPr>
        <w:t xml:space="preserve">об использовании Администрацией </w:t>
      </w:r>
      <w:proofErr w:type="spellStart"/>
      <w:r w:rsidRPr="00D9508B">
        <w:rPr>
          <w:rFonts w:ascii="Times New Roman" w:hAnsi="Times New Roman" w:cs="Times New Roman"/>
          <w:sz w:val="28"/>
          <w:szCs w:val="28"/>
        </w:rPr>
        <w:t>Лебяжинского</w:t>
      </w:r>
      <w:proofErr w:type="spellEnd"/>
      <w:r w:rsidRPr="00D9508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9508B" w:rsidRDefault="00171247" w:rsidP="00D950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средств в 2022</w:t>
      </w:r>
      <w:r w:rsidR="00D9508B" w:rsidRPr="00D9508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9508B" w:rsidRPr="00D9508B" w:rsidRDefault="00D9508B" w:rsidP="00D950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D9508B" w:rsidTr="00D9508B">
        <w:tc>
          <w:tcPr>
            <w:tcW w:w="3190" w:type="dxa"/>
          </w:tcPr>
          <w:p w:rsidR="00D9508B" w:rsidRDefault="00D9508B">
            <w:r>
              <w:t>Расходы местного бюджета</w:t>
            </w:r>
          </w:p>
        </w:tc>
        <w:tc>
          <w:tcPr>
            <w:tcW w:w="3190" w:type="dxa"/>
          </w:tcPr>
          <w:p w:rsidR="00D9508B" w:rsidRDefault="00D9508B"/>
        </w:tc>
        <w:tc>
          <w:tcPr>
            <w:tcW w:w="3191" w:type="dxa"/>
          </w:tcPr>
          <w:p w:rsidR="00D9508B" w:rsidRDefault="00F442BB" w:rsidP="00D929E1">
            <w:r>
              <w:t>202</w:t>
            </w:r>
            <w:r w:rsidR="00FF29C7">
              <w:t>2</w:t>
            </w:r>
            <w:r w:rsidR="00D9508B">
              <w:t xml:space="preserve"> год</w:t>
            </w:r>
          </w:p>
        </w:tc>
      </w:tr>
      <w:tr w:rsidR="00D9508B" w:rsidTr="00D9508B">
        <w:tc>
          <w:tcPr>
            <w:tcW w:w="3190" w:type="dxa"/>
          </w:tcPr>
          <w:p w:rsidR="00D9508B" w:rsidRDefault="00D9508B">
            <w:r>
              <w:t>ВСЕГО</w:t>
            </w:r>
          </w:p>
        </w:tc>
        <w:tc>
          <w:tcPr>
            <w:tcW w:w="3190" w:type="dxa"/>
          </w:tcPr>
          <w:p w:rsidR="00D9508B" w:rsidRDefault="00D9508B">
            <w:r>
              <w:t>Тысяча  рублей</w:t>
            </w:r>
          </w:p>
        </w:tc>
        <w:tc>
          <w:tcPr>
            <w:tcW w:w="3191" w:type="dxa"/>
          </w:tcPr>
          <w:p w:rsidR="00D9508B" w:rsidRDefault="00D929E1">
            <w:r>
              <w:rPr>
                <w:rFonts w:cs="Calibri"/>
              </w:rPr>
              <w:t>8217,7</w:t>
            </w:r>
          </w:p>
        </w:tc>
      </w:tr>
      <w:tr w:rsidR="00D9508B" w:rsidTr="00D9508B">
        <w:tc>
          <w:tcPr>
            <w:tcW w:w="3190" w:type="dxa"/>
          </w:tcPr>
          <w:p w:rsidR="00D9508B" w:rsidRDefault="00D9508B">
            <w:r>
              <w:t>Общегосударственные вопросы</w:t>
            </w:r>
          </w:p>
        </w:tc>
        <w:tc>
          <w:tcPr>
            <w:tcW w:w="3190" w:type="dxa"/>
          </w:tcPr>
          <w:p w:rsidR="00D9508B" w:rsidRDefault="00D9508B">
            <w:r w:rsidRPr="005B5859">
              <w:t>Тысяча  рублей</w:t>
            </w:r>
          </w:p>
        </w:tc>
        <w:tc>
          <w:tcPr>
            <w:tcW w:w="3191" w:type="dxa"/>
          </w:tcPr>
          <w:p w:rsidR="00D9508B" w:rsidRDefault="00D929E1">
            <w:r>
              <w:t>2056,8</w:t>
            </w:r>
          </w:p>
        </w:tc>
      </w:tr>
      <w:tr w:rsidR="00D9508B" w:rsidTr="00D9508B">
        <w:tc>
          <w:tcPr>
            <w:tcW w:w="3190" w:type="dxa"/>
          </w:tcPr>
          <w:p w:rsidR="00D9508B" w:rsidRDefault="00D9508B">
            <w:r>
              <w:t>Расходы на содержание работников органов местного самоуправления (заработная плата)</w:t>
            </w:r>
          </w:p>
        </w:tc>
        <w:tc>
          <w:tcPr>
            <w:tcW w:w="3190" w:type="dxa"/>
          </w:tcPr>
          <w:p w:rsidR="00D9508B" w:rsidRDefault="00112E78">
            <w:r w:rsidRPr="005B5859">
              <w:t>Тысяча  рублей</w:t>
            </w:r>
          </w:p>
        </w:tc>
        <w:tc>
          <w:tcPr>
            <w:tcW w:w="3191" w:type="dxa"/>
          </w:tcPr>
          <w:p w:rsidR="00D9508B" w:rsidRDefault="00D929E1">
            <w:r>
              <w:t>562,8</w:t>
            </w:r>
          </w:p>
        </w:tc>
      </w:tr>
      <w:tr w:rsidR="00D9508B" w:rsidTr="00D9508B">
        <w:tc>
          <w:tcPr>
            <w:tcW w:w="3190" w:type="dxa"/>
          </w:tcPr>
          <w:p w:rsidR="00D9508B" w:rsidRDefault="00D9508B">
            <w:r>
              <w:t>Проведение выборов в 2019 г</w:t>
            </w:r>
          </w:p>
        </w:tc>
        <w:tc>
          <w:tcPr>
            <w:tcW w:w="3190" w:type="dxa"/>
          </w:tcPr>
          <w:p w:rsidR="00D9508B" w:rsidRDefault="00D9508B">
            <w:r w:rsidRPr="005B5859">
              <w:t>Тысяча  рублей</w:t>
            </w:r>
          </w:p>
        </w:tc>
        <w:tc>
          <w:tcPr>
            <w:tcW w:w="3191" w:type="dxa"/>
          </w:tcPr>
          <w:p w:rsidR="00D9508B" w:rsidRDefault="00F50C07">
            <w:r>
              <w:t>69,9</w:t>
            </w:r>
          </w:p>
        </w:tc>
      </w:tr>
      <w:tr w:rsidR="00D9508B" w:rsidTr="00D9508B">
        <w:tc>
          <w:tcPr>
            <w:tcW w:w="3190" w:type="dxa"/>
          </w:tcPr>
          <w:p w:rsidR="00D9508B" w:rsidRDefault="00D9508B">
            <w:r>
              <w:t>Содержание социальных объектов (платежи ЖКХ)</w:t>
            </w:r>
          </w:p>
        </w:tc>
        <w:tc>
          <w:tcPr>
            <w:tcW w:w="3190" w:type="dxa"/>
          </w:tcPr>
          <w:p w:rsidR="00D9508B" w:rsidRDefault="00D9508B">
            <w:r w:rsidRPr="005B5859">
              <w:t>Тысяча  рублей</w:t>
            </w:r>
          </w:p>
        </w:tc>
        <w:tc>
          <w:tcPr>
            <w:tcW w:w="3191" w:type="dxa"/>
          </w:tcPr>
          <w:p w:rsidR="00D9508B" w:rsidRDefault="00F50C07">
            <w:r>
              <w:t>445</w:t>
            </w:r>
          </w:p>
        </w:tc>
      </w:tr>
      <w:tr w:rsidR="00D9508B" w:rsidTr="00D9508B">
        <w:tc>
          <w:tcPr>
            <w:tcW w:w="3190" w:type="dxa"/>
          </w:tcPr>
          <w:p w:rsidR="00D9508B" w:rsidRDefault="00D9508B">
            <w:r>
              <w:t>Расходы на содержание работников культуры</w:t>
            </w:r>
          </w:p>
        </w:tc>
        <w:tc>
          <w:tcPr>
            <w:tcW w:w="3190" w:type="dxa"/>
          </w:tcPr>
          <w:p w:rsidR="00D9508B" w:rsidRDefault="00D9508B">
            <w:r w:rsidRPr="005B5859">
              <w:t>Тысяча  рублей</w:t>
            </w:r>
          </w:p>
        </w:tc>
        <w:tc>
          <w:tcPr>
            <w:tcW w:w="3191" w:type="dxa"/>
          </w:tcPr>
          <w:p w:rsidR="00D9508B" w:rsidRDefault="00F50C07">
            <w:r>
              <w:t>791,7</w:t>
            </w:r>
          </w:p>
        </w:tc>
      </w:tr>
      <w:tr w:rsidR="00D9508B" w:rsidTr="00D9508B">
        <w:tc>
          <w:tcPr>
            <w:tcW w:w="3190" w:type="dxa"/>
          </w:tcPr>
          <w:p w:rsidR="00D9508B" w:rsidRDefault="00D9508B">
            <w:r>
              <w:t xml:space="preserve">На содержание кладбища </w:t>
            </w:r>
          </w:p>
        </w:tc>
        <w:tc>
          <w:tcPr>
            <w:tcW w:w="3190" w:type="dxa"/>
          </w:tcPr>
          <w:p w:rsidR="00D9508B" w:rsidRDefault="00D9508B">
            <w:r w:rsidRPr="005B5859">
              <w:t>Тысяча  рублей</w:t>
            </w:r>
          </w:p>
        </w:tc>
        <w:tc>
          <w:tcPr>
            <w:tcW w:w="3191" w:type="dxa"/>
          </w:tcPr>
          <w:p w:rsidR="00D9508B" w:rsidRDefault="00D929E1">
            <w:r>
              <w:t>35</w:t>
            </w:r>
          </w:p>
        </w:tc>
      </w:tr>
      <w:tr w:rsidR="00D9508B" w:rsidTr="00D9508B">
        <w:tc>
          <w:tcPr>
            <w:tcW w:w="3190" w:type="dxa"/>
          </w:tcPr>
          <w:p w:rsidR="00D9508B" w:rsidRDefault="00D9508B">
            <w:r>
              <w:t>Благоустройство СК</w:t>
            </w:r>
          </w:p>
        </w:tc>
        <w:tc>
          <w:tcPr>
            <w:tcW w:w="3190" w:type="dxa"/>
          </w:tcPr>
          <w:p w:rsidR="00D9508B" w:rsidRDefault="00D9508B">
            <w:r w:rsidRPr="00C31121">
              <w:t>Тысяча  рублей</w:t>
            </w:r>
          </w:p>
        </w:tc>
        <w:tc>
          <w:tcPr>
            <w:tcW w:w="3191" w:type="dxa"/>
          </w:tcPr>
          <w:p w:rsidR="00D9508B" w:rsidRDefault="00F50C07">
            <w:r>
              <w:t>917</w:t>
            </w:r>
          </w:p>
        </w:tc>
      </w:tr>
      <w:tr w:rsidR="00D9508B" w:rsidTr="00D9508B">
        <w:tc>
          <w:tcPr>
            <w:tcW w:w="3190" w:type="dxa"/>
          </w:tcPr>
          <w:p w:rsidR="00D9508B" w:rsidRDefault="00D9508B">
            <w:r>
              <w:t xml:space="preserve">Содержание и ремонт дорог </w:t>
            </w:r>
          </w:p>
        </w:tc>
        <w:tc>
          <w:tcPr>
            <w:tcW w:w="3190" w:type="dxa"/>
          </w:tcPr>
          <w:p w:rsidR="00D9508B" w:rsidRDefault="00D9508B">
            <w:r w:rsidRPr="00C31121">
              <w:t>Тысяча  рублей</w:t>
            </w:r>
          </w:p>
        </w:tc>
        <w:tc>
          <w:tcPr>
            <w:tcW w:w="3191" w:type="dxa"/>
          </w:tcPr>
          <w:p w:rsidR="00D9508B" w:rsidRDefault="00D929E1">
            <w:r>
              <w:t>455,4</w:t>
            </w:r>
          </w:p>
        </w:tc>
      </w:tr>
      <w:tr w:rsidR="00D9508B" w:rsidTr="00D9508B">
        <w:tc>
          <w:tcPr>
            <w:tcW w:w="3190" w:type="dxa"/>
          </w:tcPr>
          <w:p w:rsidR="00D9508B" w:rsidRDefault="00D9508B">
            <w:r>
              <w:t>Зачистка свалок</w:t>
            </w:r>
          </w:p>
        </w:tc>
        <w:tc>
          <w:tcPr>
            <w:tcW w:w="3190" w:type="dxa"/>
          </w:tcPr>
          <w:p w:rsidR="00D9508B" w:rsidRDefault="00D9508B">
            <w:r w:rsidRPr="00C31121">
              <w:t>Тысяча  рублей</w:t>
            </w:r>
          </w:p>
        </w:tc>
        <w:tc>
          <w:tcPr>
            <w:tcW w:w="3191" w:type="dxa"/>
          </w:tcPr>
          <w:p w:rsidR="00D9508B" w:rsidRDefault="00F50C07">
            <w:r>
              <w:t>69,3</w:t>
            </w:r>
          </w:p>
        </w:tc>
      </w:tr>
      <w:tr w:rsidR="00D9508B" w:rsidTr="00D9508B">
        <w:tc>
          <w:tcPr>
            <w:tcW w:w="3190" w:type="dxa"/>
          </w:tcPr>
          <w:p w:rsidR="00D9508B" w:rsidRDefault="00D9508B">
            <w:r>
              <w:t>Выплата материальной помощи</w:t>
            </w:r>
          </w:p>
        </w:tc>
        <w:tc>
          <w:tcPr>
            <w:tcW w:w="3190" w:type="dxa"/>
          </w:tcPr>
          <w:p w:rsidR="00D9508B" w:rsidRDefault="00D9508B">
            <w:r w:rsidRPr="00C31121">
              <w:t>Тысяча  рублей</w:t>
            </w:r>
          </w:p>
        </w:tc>
        <w:tc>
          <w:tcPr>
            <w:tcW w:w="3191" w:type="dxa"/>
          </w:tcPr>
          <w:p w:rsidR="00D9508B" w:rsidRDefault="00F50C07">
            <w:r>
              <w:t>40</w:t>
            </w:r>
          </w:p>
        </w:tc>
      </w:tr>
      <w:tr w:rsidR="00F442BB" w:rsidTr="00D9508B">
        <w:tc>
          <w:tcPr>
            <w:tcW w:w="3190" w:type="dxa"/>
          </w:tcPr>
          <w:p w:rsidR="00F442BB" w:rsidRDefault="00F442BB">
            <w:r>
              <w:t>благоустройство</w:t>
            </w:r>
          </w:p>
        </w:tc>
        <w:tc>
          <w:tcPr>
            <w:tcW w:w="3190" w:type="dxa"/>
          </w:tcPr>
          <w:p w:rsidR="00F442BB" w:rsidRPr="00C31121" w:rsidRDefault="00F442BB">
            <w:r>
              <w:t>Тысяча рублей</w:t>
            </w:r>
          </w:p>
        </w:tc>
        <w:tc>
          <w:tcPr>
            <w:tcW w:w="3191" w:type="dxa"/>
          </w:tcPr>
          <w:p w:rsidR="00F442BB" w:rsidRDefault="00B57565">
            <w:r>
              <w:t>2201,9</w:t>
            </w:r>
          </w:p>
        </w:tc>
      </w:tr>
    </w:tbl>
    <w:p w:rsidR="00D9508B" w:rsidRDefault="00D9508B"/>
    <w:sectPr w:rsidR="00D9508B" w:rsidSect="002D2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08B"/>
    <w:rsid w:val="000D2087"/>
    <w:rsid w:val="00112E78"/>
    <w:rsid w:val="00171247"/>
    <w:rsid w:val="002D233F"/>
    <w:rsid w:val="00414EA6"/>
    <w:rsid w:val="004E0ED9"/>
    <w:rsid w:val="00B57565"/>
    <w:rsid w:val="00C07F2F"/>
    <w:rsid w:val="00C1121B"/>
    <w:rsid w:val="00C755F6"/>
    <w:rsid w:val="00D929E1"/>
    <w:rsid w:val="00D9508B"/>
    <w:rsid w:val="00F24D20"/>
    <w:rsid w:val="00F442BB"/>
    <w:rsid w:val="00F50C07"/>
    <w:rsid w:val="00FF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0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50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RePack by SPecialiST</cp:lastModifiedBy>
  <cp:revision>4</cp:revision>
  <dcterms:created xsi:type="dcterms:W3CDTF">2022-01-31T06:06:00Z</dcterms:created>
  <dcterms:modified xsi:type="dcterms:W3CDTF">2023-01-24T05:13:00Z</dcterms:modified>
</cp:coreProperties>
</file>